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A129" w14:textId="4BC296AD" w:rsidR="009D18DE" w:rsidRDefault="001F7B7D">
      <w:r>
        <w:t>Staj Duyurusu</w:t>
      </w:r>
    </w:p>
    <w:p w14:paraId="031B5327" w14:textId="4A51ACA6" w:rsidR="001F7B7D" w:rsidRDefault="001F7B7D"/>
    <w:p w14:paraId="3A593FF6" w14:textId="691D601C" w:rsidR="001F7B7D" w:rsidRDefault="001F7B7D" w:rsidP="001F7B7D">
      <w:pPr>
        <w:jc w:val="both"/>
      </w:pPr>
      <w:r>
        <w:t xml:space="preserve">2020 yaz döneminde staj yapmış olan öğrencilerimiz, sunumlarını 11 Ocak 2021 tarihine kadar aşağıda verilen listedeki öğretim üyelerimize yapacaklardır. Öğrencilerimizin, öğretim üyelerimizle e-mail yoluyla iletişime geçip randevu almaları ve bu e-maile staj defterleri ve stajyer değerlendirme formlarını da eklemeleri gerekmektedir. Kapalı zarfla alınan değerlendirme formları sunum esnasında öğrenci tarafından açılacak, sunumdan sonra taratılarak staj komisyonu hocalarına iletilecektir.  </w:t>
      </w:r>
      <w:bookmarkStart w:id="0" w:name="_GoBack"/>
      <w:bookmarkEnd w:id="0"/>
    </w:p>
    <w:p w14:paraId="48D608C1" w14:textId="561A9D9E" w:rsidR="001F7B7D" w:rsidRDefault="001F7B7D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16"/>
        <w:gridCol w:w="7060"/>
      </w:tblGrid>
      <w:tr w:rsidR="001F7B7D" w:rsidRPr="001F7B7D" w14:paraId="359DCC6F" w14:textId="77777777" w:rsidTr="001F7B7D">
        <w:trPr>
          <w:trHeight w:val="28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D6E1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6D6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Afra Nur Atasoy</w:t>
            </w:r>
          </w:p>
        </w:tc>
        <w:tc>
          <w:tcPr>
            <w:tcW w:w="7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BF0B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 Dr. EMİN ARCA</w:t>
            </w:r>
          </w:p>
        </w:tc>
      </w:tr>
      <w:tr w:rsidR="001F7B7D" w:rsidRPr="001F7B7D" w14:paraId="04632516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416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F79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Aycan Cebeci</w:t>
            </w:r>
          </w:p>
        </w:tc>
        <w:tc>
          <w:tcPr>
            <w:tcW w:w="7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A2D2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2282DDBE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706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9D66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Baran Vehbi Dabakoğlu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0933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 Dr. Mehmet EROĞLU</w:t>
            </w:r>
          </w:p>
        </w:tc>
      </w:tr>
      <w:tr w:rsidR="001F7B7D" w:rsidRPr="001F7B7D" w14:paraId="74E51287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9160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110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Berk Şenöz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B2DB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7DDF0230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B178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5C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Berke Sütçüler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9B1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Perviz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SAYAN</w:t>
            </w:r>
          </w:p>
        </w:tc>
      </w:tr>
      <w:tr w:rsidR="001F7B7D" w:rsidRPr="001F7B7D" w14:paraId="1D32D2FF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6FE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8C5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Burak Cem Dinçtürk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1DF5D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7E893FAF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3CCE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F3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Deniz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Pesen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DBF6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. Sibel SARGUT</w:t>
            </w:r>
          </w:p>
        </w:tc>
      </w:tr>
      <w:tr w:rsidR="001F7B7D" w:rsidRPr="001F7B7D" w14:paraId="30660BB4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1C2D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D11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Elif Berfin Kavak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A0F1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2B9365C7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BD2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377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Görkem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Gençay</w:t>
            </w:r>
            <w:proofErr w:type="spellEnd"/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F0EB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 Dr. Fatma KARACA</w:t>
            </w:r>
          </w:p>
        </w:tc>
      </w:tr>
      <w:tr w:rsidR="001F7B7D" w:rsidRPr="001F7B7D" w14:paraId="6A70220E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4741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58CA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İrem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Aktulan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FE7F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069DD165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DB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D4C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İrem Ceylan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939E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 Dr. Ebru MANÇUHAN</w:t>
            </w:r>
          </w:p>
        </w:tc>
      </w:tr>
      <w:tr w:rsidR="001F7B7D" w:rsidRPr="001F7B7D" w14:paraId="385A7470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BD9F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63DD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İrem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Niran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Ünal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4ECBB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6AE08416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080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E0B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Mert Taner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7C0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Prof. Dr. Gökçen ALTUN ÇİFTCİOĞLU</w:t>
            </w:r>
          </w:p>
        </w:tc>
      </w:tr>
      <w:tr w:rsidR="001F7B7D" w:rsidRPr="001F7B7D" w14:paraId="50761379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29A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56E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Meryem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Civil</w:t>
            </w:r>
            <w:proofErr w:type="spellEnd"/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D1CC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0159BCB4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FB9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F2FA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Mina Uzel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24DA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Doç. Dr. Kurtul KÜÇÜKADA</w:t>
            </w:r>
          </w:p>
        </w:tc>
      </w:tr>
      <w:tr w:rsidR="001F7B7D" w:rsidRPr="001F7B7D" w14:paraId="19751DFA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0261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3DE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Münevver Şeker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6CC3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441EB6E8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CEF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EC90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Nermin Nur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Fuçucu</w:t>
            </w:r>
            <w:proofErr w:type="spellEnd"/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113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Güldem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UTKAN</w:t>
            </w:r>
          </w:p>
        </w:tc>
      </w:tr>
      <w:tr w:rsidR="001F7B7D" w:rsidRPr="001F7B7D" w14:paraId="7BD29769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B2E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2D6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Ömer Berkay Fındık</w:t>
            </w:r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A43AA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2D4A99EE" w14:textId="77777777" w:rsidTr="001F7B7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A25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902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Rabia Canan Akar</w:t>
            </w: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A46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Özge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Kerkez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Kuyumcu</w:t>
            </w:r>
          </w:p>
        </w:tc>
      </w:tr>
      <w:tr w:rsidR="001F7B7D" w:rsidRPr="001F7B7D" w14:paraId="7CEDDADC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F90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8862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Seda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Melemşe</w:t>
            </w:r>
            <w:proofErr w:type="spellEnd"/>
          </w:p>
        </w:tc>
        <w:tc>
          <w:tcPr>
            <w:tcW w:w="7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FC7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F7B7D" w:rsidRPr="001F7B7D" w14:paraId="31AB6463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194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1C8C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Sena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İlerigiden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EE57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Üyesi Yaşar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Andelib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AYDIN</w:t>
            </w:r>
          </w:p>
        </w:tc>
      </w:tr>
      <w:tr w:rsidR="001F7B7D" w:rsidRPr="001F7B7D" w14:paraId="7D3006A3" w14:textId="77777777" w:rsidTr="001F7B7D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E935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556B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Sevi Yaşar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C86F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. Üyesi Müge SENNAROĞLU BOSTAN</w:t>
            </w:r>
          </w:p>
        </w:tc>
      </w:tr>
      <w:tr w:rsidR="001F7B7D" w:rsidRPr="001F7B7D" w14:paraId="09E3439B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A3E3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FAEE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Şevval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Şahar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508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. Üyesi Uğur ÖZVEREN</w:t>
            </w:r>
          </w:p>
        </w:tc>
      </w:tr>
      <w:tr w:rsidR="001F7B7D" w:rsidRPr="001F7B7D" w14:paraId="7178265D" w14:textId="77777777" w:rsidTr="001F7B7D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EBF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37D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Yağız Saydam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F73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. Üyesi Berrin KURŞUN</w:t>
            </w:r>
          </w:p>
        </w:tc>
      </w:tr>
      <w:tr w:rsidR="001F7B7D" w:rsidRPr="001F7B7D" w14:paraId="390A5C77" w14:textId="77777777" w:rsidTr="001F7B7D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A3C4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51ED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Zeynep Avcu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9BA9" w14:textId="77777777" w:rsidR="001F7B7D" w:rsidRPr="001F7B7D" w:rsidRDefault="001F7B7D" w:rsidP="001F7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Öğretim Üyesi </w:t>
            </w:r>
            <w:proofErr w:type="spellStart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>Berçem</w:t>
            </w:r>
            <w:proofErr w:type="spellEnd"/>
            <w:r w:rsidRPr="001F7B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KIRAN</w:t>
            </w:r>
          </w:p>
        </w:tc>
      </w:tr>
    </w:tbl>
    <w:p w14:paraId="561D9781" w14:textId="26FD1260" w:rsidR="001F7B7D" w:rsidRDefault="001F7B7D"/>
    <w:p w14:paraId="55B6BE8C" w14:textId="3CE29B2C" w:rsidR="001F7B7D" w:rsidRDefault="001F7B7D" w:rsidP="00A62382">
      <w:pPr>
        <w:jc w:val="right"/>
      </w:pPr>
      <w:r>
        <w:t>Kimya Mühendisliği Staj Komisyonu</w:t>
      </w:r>
    </w:p>
    <w:p w14:paraId="5C67C4DE" w14:textId="09508018" w:rsidR="001F7B7D" w:rsidRDefault="001F7B7D" w:rsidP="00A62382">
      <w:pPr>
        <w:jc w:val="right"/>
      </w:pPr>
      <w:r>
        <w:t>25.12.2020</w:t>
      </w:r>
    </w:p>
    <w:sectPr w:rsidR="001F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2tTSzMLE0sDA0MDZR0lEKTi0uzszPAykwrAUAC0n8jCwAAAA="/>
  </w:docVars>
  <w:rsids>
    <w:rsidRoot w:val="008F79C8"/>
    <w:rsid w:val="001F7B7D"/>
    <w:rsid w:val="008F79C8"/>
    <w:rsid w:val="00A62382"/>
    <w:rsid w:val="00A75F21"/>
    <w:rsid w:val="00DB7D5D"/>
    <w:rsid w:val="00E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A6D0"/>
  <w15:chartTrackingRefBased/>
  <w15:docId w15:val="{AD68C38F-D1C9-48CB-9CE3-AB27C85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Yilan</dc:creator>
  <cp:keywords/>
  <dc:description/>
  <cp:lastModifiedBy>Asus</cp:lastModifiedBy>
  <cp:revision>2</cp:revision>
  <dcterms:created xsi:type="dcterms:W3CDTF">2020-12-25T11:33:00Z</dcterms:created>
  <dcterms:modified xsi:type="dcterms:W3CDTF">2020-12-25T11:33:00Z</dcterms:modified>
</cp:coreProperties>
</file>